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1CC24" w14:textId="42FC6625" w:rsidR="00FE45F5" w:rsidRDefault="002A7808" w:rsidP="002200F1">
      <w:pPr>
        <w:rPr>
          <w:rFonts w:ascii="Calibri Light" w:hAnsi="Calibri Light" w:cs="Calibri Light"/>
          <w:b/>
          <w:iCs/>
          <w:sz w:val="22"/>
        </w:rPr>
      </w:pPr>
      <w:r w:rsidRPr="002B3D0F">
        <w:rPr>
          <w:rFonts w:ascii="Calibri Light" w:hAnsi="Calibri Light" w:cs="Calibri Light"/>
          <w:b/>
          <w:iCs/>
          <w:sz w:val="22"/>
        </w:rPr>
        <w:t>Załącznik nr 3</w:t>
      </w:r>
      <w:r w:rsidR="00FE45F5" w:rsidRPr="002B3D0F">
        <w:rPr>
          <w:rFonts w:ascii="Calibri Light" w:hAnsi="Calibri Light" w:cs="Calibri Light"/>
          <w:b/>
          <w:iCs/>
          <w:sz w:val="22"/>
        </w:rPr>
        <w:t xml:space="preserve"> do SWZ</w:t>
      </w:r>
    </w:p>
    <w:p w14:paraId="67E77AFF" w14:textId="6E8F70ED" w:rsidR="00773DA9" w:rsidRPr="00773DA9" w:rsidRDefault="00773DA9" w:rsidP="002200F1">
      <w:pPr>
        <w:rPr>
          <w:rFonts w:ascii="Calibri Light" w:hAnsi="Calibri Light" w:cs="Calibri Light"/>
          <w:bCs/>
          <w:iCs/>
          <w:sz w:val="20"/>
          <w:szCs w:val="20"/>
        </w:rPr>
      </w:pPr>
      <w:r w:rsidRPr="00773DA9">
        <w:rPr>
          <w:rFonts w:ascii="Calibri Light" w:hAnsi="Calibri Light" w:cs="Calibri Light"/>
          <w:bCs/>
          <w:iCs/>
          <w:sz w:val="20"/>
          <w:szCs w:val="20"/>
        </w:rPr>
        <w:t>(załącznik do umowy)</w:t>
      </w:r>
    </w:p>
    <w:p w14:paraId="5A46B38D" w14:textId="77777777" w:rsidR="002200F1" w:rsidRDefault="002200F1" w:rsidP="002200F1">
      <w:pPr>
        <w:rPr>
          <w:rFonts w:ascii="Calibri Light" w:hAnsi="Calibri Light" w:cs="Calibri Light"/>
          <w:sz w:val="20"/>
          <w:szCs w:val="20"/>
        </w:rPr>
      </w:pPr>
    </w:p>
    <w:p w14:paraId="0FBCED34" w14:textId="04DE2BE5" w:rsidR="00FE14A5" w:rsidRDefault="00FE14A5" w:rsidP="002200F1">
      <w:pPr>
        <w:rPr>
          <w:rFonts w:ascii="Calibri Light" w:hAnsi="Calibri Light" w:cs="Calibri Light"/>
          <w:i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OBU-IV.271.</w:t>
      </w:r>
      <w:r w:rsidR="00657E58">
        <w:rPr>
          <w:rFonts w:ascii="Calibri Light" w:hAnsi="Calibri Light" w:cs="Calibri Light"/>
          <w:sz w:val="20"/>
          <w:szCs w:val="20"/>
        </w:rPr>
        <w:t>15</w:t>
      </w:r>
      <w:r>
        <w:rPr>
          <w:rFonts w:ascii="Calibri Light" w:hAnsi="Calibri Light" w:cs="Calibri Light"/>
          <w:sz w:val="20"/>
          <w:szCs w:val="20"/>
        </w:rPr>
        <w:t>.202</w:t>
      </w:r>
      <w:r w:rsidR="00B300D7">
        <w:rPr>
          <w:rFonts w:ascii="Calibri Light" w:hAnsi="Calibri Light" w:cs="Calibri Light"/>
          <w:sz w:val="20"/>
          <w:szCs w:val="20"/>
        </w:rPr>
        <w:t>6</w:t>
      </w:r>
    </w:p>
    <w:p w14:paraId="3DB058C6" w14:textId="77777777" w:rsidR="002A297D" w:rsidRPr="000E1034" w:rsidRDefault="002A297D" w:rsidP="002200F1">
      <w:pPr>
        <w:rPr>
          <w:rFonts w:ascii="Calibri Light" w:hAnsi="Calibri Light" w:cs="Calibri Light"/>
          <w:b/>
          <w:i/>
          <w:sz w:val="22"/>
        </w:rPr>
      </w:pPr>
    </w:p>
    <w:p w14:paraId="314A7CCC" w14:textId="77777777" w:rsidR="002A297D" w:rsidRPr="000E1034" w:rsidRDefault="002A297D" w:rsidP="002200F1">
      <w:pPr>
        <w:rPr>
          <w:rFonts w:ascii="Calibri Light" w:hAnsi="Calibri Light" w:cs="Calibri Light"/>
          <w:b/>
          <w:i/>
          <w:sz w:val="22"/>
        </w:rPr>
      </w:pPr>
    </w:p>
    <w:p w14:paraId="6478A32B" w14:textId="28ACB5F6" w:rsidR="00812F34" w:rsidRPr="00397475" w:rsidRDefault="00B3593A" w:rsidP="002200F1">
      <w:pPr>
        <w:rPr>
          <w:rFonts w:ascii="Calibri Light" w:hAnsi="Calibri Light" w:cs="Calibri Light"/>
          <w:bCs/>
          <w:iCs/>
          <w:sz w:val="22"/>
        </w:rPr>
      </w:pPr>
      <w:r w:rsidRPr="00397475">
        <w:rPr>
          <w:rFonts w:ascii="Calibri Light" w:hAnsi="Calibri Light" w:cs="Calibri Light"/>
          <w:bCs/>
          <w:iCs/>
          <w:sz w:val="22"/>
        </w:rPr>
        <w:t>C</w:t>
      </w:r>
      <w:r w:rsidR="00FB79E0" w:rsidRPr="00397475">
        <w:rPr>
          <w:rFonts w:ascii="Calibri Light" w:hAnsi="Calibri Light" w:cs="Calibri Light"/>
          <w:bCs/>
          <w:iCs/>
          <w:sz w:val="22"/>
        </w:rPr>
        <w:t>zęś</w:t>
      </w:r>
      <w:r w:rsidR="00657E58" w:rsidRPr="00397475">
        <w:rPr>
          <w:rFonts w:ascii="Calibri Light" w:hAnsi="Calibri Light" w:cs="Calibri Light"/>
          <w:bCs/>
          <w:iCs/>
          <w:sz w:val="22"/>
        </w:rPr>
        <w:t>ć</w:t>
      </w:r>
      <w:r w:rsidR="00FB79E0" w:rsidRPr="00397475">
        <w:rPr>
          <w:rFonts w:ascii="Calibri Light" w:hAnsi="Calibri Light" w:cs="Calibri Light"/>
          <w:bCs/>
          <w:iCs/>
          <w:sz w:val="22"/>
        </w:rPr>
        <w:t xml:space="preserve"> </w:t>
      </w:r>
      <w:r w:rsidRPr="00397475">
        <w:rPr>
          <w:rFonts w:ascii="Calibri Light" w:hAnsi="Calibri Light" w:cs="Calibri Light"/>
          <w:bCs/>
          <w:iCs/>
          <w:sz w:val="22"/>
        </w:rPr>
        <w:t>I</w:t>
      </w:r>
      <w:r w:rsidR="00E62656" w:rsidRPr="00397475">
        <w:rPr>
          <w:rFonts w:ascii="Calibri Light" w:hAnsi="Calibri Light" w:cs="Calibri Light"/>
          <w:bCs/>
          <w:iCs/>
          <w:sz w:val="22"/>
        </w:rPr>
        <w:t xml:space="preserve"> </w:t>
      </w:r>
      <w:proofErr w:type="spellStart"/>
      <w:r w:rsidR="00657E58" w:rsidRPr="00397475">
        <w:rPr>
          <w:rFonts w:ascii="Calibri Light" w:hAnsi="Calibri Light" w:cs="Calibri Light"/>
          <w:bCs/>
          <w:iCs/>
          <w:sz w:val="22"/>
        </w:rPr>
        <w:t>i</w:t>
      </w:r>
      <w:proofErr w:type="spellEnd"/>
      <w:r w:rsidR="00657E58" w:rsidRPr="00397475">
        <w:rPr>
          <w:rFonts w:ascii="Calibri Light" w:hAnsi="Calibri Light" w:cs="Calibri Light"/>
          <w:bCs/>
          <w:iCs/>
          <w:sz w:val="22"/>
        </w:rPr>
        <w:t xml:space="preserve"> II </w:t>
      </w:r>
      <w:r w:rsidR="00FB79E0" w:rsidRPr="00397475">
        <w:rPr>
          <w:rFonts w:ascii="Calibri Light" w:hAnsi="Calibri Light" w:cs="Calibri Light"/>
          <w:bCs/>
          <w:iCs/>
          <w:sz w:val="22"/>
        </w:rPr>
        <w:t>zamówienia</w:t>
      </w:r>
      <w:r w:rsidR="00985BDE" w:rsidRPr="00397475">
        <w:rPr>
          <w:rFonts w:ascii="Calibri Light" w:hAnsi="Calibri Light" w:cs="Calibri Light"/>
          <w:bCs/>
          <w:iCs/>
          <w:sz w:val="22"/>
        </w:rPr>
        <w:t xml:space="preserve"> </w:t>
      </w:r>
    </w:p>
    <w:p w14:paraId="1D935CF9" w14:textId="77777777" w:rsidR="00FE45F5" w:rsidRPr="00397475" w:rsidRDefault="00FE45F5" w:rsidP="002200F1">
      <w:pPr>
        <w:rPr>
          <w:rFonts w:ascii="Calibri Light" w:hAnsi="Calibri Light" w:cs="Calibri Light"/>
          <w:b/>
          <w:sz w:val="8"/>
          <w:szCs w:val="8"/>
        </w:rPr>
      </w:pPr>
    </w:p>
    <w:p w14:paraId="396285D0" w14:textId="2EA1E5FC" w:rsidR="00FE45F5" w:rsidRPr="00397475" w:rsidRDefault="00FE45F5" w:rsidP="002200F1">
      <w:pPr>
        <w:rPr>
          <w:rFonts w:ascii="Calibri Light" w:hAnsi="Calibri Light" w:cs="Calibri Light"/>
          <w:b/>
          <w:sz w:val="22"/>
        </w:rPr>
      </w:pPr>
      <w:r w:rsidRPr="00397475">
        <w:rPr>
          <w:rFonts w:ascii="Calibri Light" w:hAnsi="Calibri Light" w:cs="Calibri Light"/>
          <w:b/>
          <w:sz w:val="22"/>
        </w:rPr>
        <w:t>OPIS PRZED</w:t>
      </w:r>
      <w:r w:rsidR="00E62656" w:rsidRPr="00397475">
        <w:rPr>
          <w:rFonts w:ascii="Calibri Light" w:hAnsi="Calibri Light" w:cs="Calibri Light"/>
          <w:b/>
          <w:sz w:val="22"/>
        </w:rPr>
        <w:t>MIOTU ZAMÓWIENIA –</w:t>
      </w:r>
      <w:r w:rsidR="001C028A" w:rsidRPr="00397475">
        <w:rPr>
          <w:rFonts w:ascii="Calibri Light" w:hAnsi="Calibri Light" w:cs="Calibri Light"/>
          <w:b/>
          <w:sz w:val="22"/>
        </w:rPr>
        <w:t xml:space="preserve"> </w:t>
      </w:r>
      <w:r w:rsidR="00E62656" w:rsidRPr="00397475">
        <w:rPr>
          <w:rFonts w:ascii="Calibri Light" w:hAnsi="Calibri Light" w:cs="Calibri Light"/>
          <w:b/>
          <w:sz w:val="22"/>
        </w:rPr>
        <w:t xml:space="preserve">SAMOCHÓD </w:t>
      </w:r>
      <w:r w:rsidR="00657E58" w:rsidRPr="00397475">
        <w:rPr>
          <w:rFonts w:ascii="Calibri Light" w:hAnsi="Calibri Light" w:cs="Calibri Light"/>
          <w:b/>
          <w:sz w:val="22"/>
        </w:rPr>
        <w:t>nr</w:t>
      </w:r>
      <w:r w:rsidR="00E62656" w:rsidRPr="00397475">
        <w:rPr>
          <w:rFonts w:ascii="Calibri Light" w:hAnsi="Calibri Light" w:cs="Calibri Light"/>
          <w:b/>
          <w:sz w:val="22"/>
        </w:rPr>
        <w:t xml:space="preserve"> 1 </w:t>
      </w:r>
      <w:r w:rsidR="00657E58" w:rsidRPr="00397475">
        <w:rPr>
          <w:rFonts w:ascii="Calibri Light" w:hAnsi="Calibri Light" w:cs="Calibri Light"/>
          <w:b/>
          <w:sz w:val="22"/>
        </w:rPr>
        <w:t xml:space="preserve"> </w:t>
      </w:r>
      <w:r w:rsidR="00E62656" w:rsidRPr="00397475">
        <w:rPr>
          <w:rFonts w:ascii="Calibri Light" w:hAnsi="Calibri Light" w:cs="Calibri Light"/>
          <w:b/>
          <w:sz w:val="22"/>
        </w:rPr>
        <w:t xml:space="preserve">i </w:t>
      </w:r>
      <w:r w:rsidR="00657E58" w:rsidRPr="00397475">
        <w:rPr>
          <w:rFonts w:ascii="Calibri Light" w:hAnsi="Calibri Light" w:cs="Calibri Light"/>
          <w:b/>
          <w:sz w:val="22"/>
        </w:rPr>
        <w:t xml:space="preserve"> nr </w:t>
      </w:r>
      <w:r w:rsidR="00E62656" w:rsidRPr="00397475">
        <w:rPr>
          <w:rFonts w:ascii="Calibri Light" w:hAnsi="Calibri Light" w:cs="Calibri Light"/>
          <w:b/>
          <w:sz w:val="22"/>
        </w:rPr>
        <w:t>2</w:t>
      </w:r>
    </w:p>
    <w:p w14:paraId="13B44FBC" w14:textId="77777777" w:rsidR="00FE45F5" w:rsidRPr="005A4E64" w:rsidRDefault="00FE45F5" w:rsidP="002200F1">
      <w:pPr>
        <w:rPr>
          <w:rFonts w:ascii="Calibri Light" w:hAnsi="Calibri Light" w:cs="Calibri Light"/>
          <w:i/>
          <w:color w:val="0070C0"/>
          <w:sz w:val="22"/>
        </w:rPr>
      </w:pPr>
    </w:p>
    <w:p w14:paraId="12770361" w14:textId="462B9DAC" w:rsidR="000E1034" w:rsidRPr="000A0685" w:rsidRDefault="000E1034" w:rsidP="002200F1">
      <w:pPr>
        <w:numPr>
          <w:ilvl w:val="1"/>
          <w:numId w:val="1"/>
        </w:numPr>
        <w:tabs>
          <w:tab w:val="num" w:pos="12"/>
        </w:tabs>
        <w:spacing w:after="120"/>
        <w:ind w:left="6" w:hanging="357"/>
        <w:rPr>
          <w:rFonts w:ascii="Calibri Light" w:hAnsi="Calibri Light" w:cs="Calibri Light"/>
          <w:sz w:val="22"/>
          <w:lang w:eastAsia="pl-PL"/>
        </w:rPr>
      </w:pPr>
      <w:r w:rsidRPr="000A0685">
        <w:rPr>
          <w:rFonts w:ascii="Calibri Light" w:hAnsi="Calibri Light" w:cs="Calibri Light"/>
          <w:sz w:val="22"/>
        </w:rPr>
        <w:t>samochód z homologacją osobową do 3,5T,</w:t>
      </w:r>
      <w:r w:rsidRPr="000A0685">
        <w:rPr>
          <w:rFonts w:ascii="Calibri Light" w:hAnsi="Calibri Light" w:cs="Calibri Light"/>
          <w:sz w:val="22"/>
        </w:rPr>
        <w:br/>
        <w:t xml:space="preserve">rodzaj nadwozia: zamknięte, 5-drzwiowe, segment </w:t>
      </w:r>
      <w:r w:rsidR="0003552E" w:rsidRPr="000A0685">
        <w:rPr>
          <w:rFonts w:ascii="Calibri Light" w:hAnsi="Calibri Light" w:cs="Calibri Light"/>
          <w:sz w:val="22"/>
        </w:rPr>
        <w:t>B</w:t>
      </w:r>
    </w:p>
    <w:p w14:paraId="7AC9561C" w14:textId="3BC03353" w:rsidR="000E1034" w:rsidRPr="000A0685" w:rsidRDefault="000E1034" w:rsidP="002200F1">
      <w:pPr>
        <w:numPr>
          <w:ilvl w:val="1"/>
          <w:numId w:val="1"/>
        </w:numPr>
        <w:tabs>
          <w:tab w:val="num" w:pos="12"/>
        </w:tabs>
        <w:spacing w:after="120"/>
        <w:ind w:left="6" w:hanging="357"/>
        <w:rPr>
          <w:rFonts w:ascii="Calibri Light" w:hAnsi="Calibri Light" w:cs="Calibri Light"/>
          <w:sz w:val="22"/>
        </w:rPr>
      </w:pPr>
      <w:r w:rsidRPr="000A0685">
        <w:rPr>
          <w:rFonts w:ascii="Calibri Light" w:hAnsi="Calibri Light" w:cs="Calibri Light"/>
          <w:sz w:val="22"/>
        </w:rPr>
        <w:t>rok produkcji</w:t>
      </w:r>
      <w:r w:rsidR="009F2495">
        <w:rPr>
          <w:rFonts w:ascii="Calibri Light" w:hAnsi="Calibri Light" w:cs="Calibri Light"/>
          <w:sz w:val="22"/>
        </w:rPr>
        <w:t xml:space="preserve"> i modelowy:</w:t>
      </w:r>
      <w:r w:rsidRPr="000A0685">
        <w:rPr>
          <w:rFonts w:ascii="Calibri Light" w:hAnsi="Calibri Light" w:cs="Calibri Light"/>
          <w:sz w:val="22"/>
        </w:rPr>
        <w:t xml:space="preserve"> 202</w:t>
      </w:r>
      <w:r w:rsidR="00621C3E" w:rsidRPr="000A0685">
        <w:rPr>
          <w:rFonts w:ascii="Calibri Light" w:hAnsi="Calibri Light" w:cs="Calibri Light"/>
          <w:sz w:val="22"/>
        </w:rPr>
        <w:t>5</w:t>
      </w:r>
      <w:r w:rsidR="001C3E23">
        <w:rPr>
          <w:rFonts w:ascii="Calibri Light" w:hAnsi="Calibri Light" w:cs="Calibri Light"/>
          <w:sz w:val="22"/>
        </w:rPr>
        <w:t xml:space="preserve"> </w:t>
      </w:r>
      <w:r w:rsidR="00BB5B9A">
        <w:rPr>
          <w:rFonts w:ascii="Calibri Light" w:hAnsi="Calibri Light" w:cs="Calibri Light"/>
          <w:sz w:val="22"/>
        </w:rPr>
        <w:t>lub 2026</w:t>
      </w:r>
    </w:p>
    <w:p w14:paraId="18F96104" w14:textId="6439101D" w:rsidR="000E1034" w:rsidRPr="000A0685" w:rsidRDefault="000E1034" w:rsidP="002200F1">
      <w:pPr>
        <w:numPr>
          <w:ilvl w:val="1"/>
          <w:numId w:val="1"/>
        </w:numPr>
        <w:tabs>
          <w:tab w:val="num" w:pos="12"/>
        </w:tabs>
        <w:spacing w:after="120"/>
        <w:ind w:left="6" w:hanging="357"/>
        <w:rPr>
          <w:rFonts w:ascii="Calibri Light" w:hAnsi="Calibri Light" w:cs="Calibri Light"/>
          <w:sz w:val="22"/>
        </w:rPr>
      </w:pPr>
      <w:r w:rsidRPr="000A0685">
        <w:rPr>
          <w:rFonts w:ascii="Calibri Light" w:hAnsi="Calibri Light" w:cs="Calibri Light"/>
          <w:sz w:val="22"/>
        </w:rPr>
        <w:t>wyposażony w silnik elektryczny o mocy min. 1</w:t>
      </w:r>
      <w:r w:rsidR="009F2495">
        <w:rPr>
          <w:rFonts w:ascii="Calibri Light" w:hAnsi="Calibri Light" w:cs="Calibri Light"/>
          <w:sz w:val="22"/>
        </w:rPr>
        <w:t>2</w:t>
      </w:r>
      <w:r w:rsidRPr="000A0685">
        <w:rPr>
          <w:rFonts w:ascii="Calibri Light" w:hAnsi="Calibri Light" w:cs="Calibri Light"/>
          <w:sz w:val="22"/>
        </w:rPr>
        <w:t>0 kW</w:t>
      </w:r>
    </w:p>
    <w:p w14:paraId="320B9F36" w14:textId="629095E9" w:rsidR="000E1034" w:rsidRDefault="000E1034" w:rsidP="002200F1">
      <w:pPr>
        <w:numPr>
          <w:ilvl w:val="1"/>
          <w:numId w:val="1"/>
        </w:numPr>
        <w:tabs>
          <w:tab w:val="num" w:pos="12"/>
        </w:tabs>
        <w:spacing w:after="120"/>
        <w:ind w:left="6" w:hanging="357"/>
        <w:rPr>
          <w:rFonts w:ascii="Calibri Light" w:hAnsi="Calibri Light" w:cs="Calibri Light"/>
          <w:sz w:val="22"/>
        </w:rPr>
      </w:pPr>
      <w:r w:rsidRPr="000A0685">
        <w:rPr>
          <w:rFonts w:ascii="Calibri Light" w:hAnsi="Calibri Light" w:cs="Calibri Light"/>
          <w:sz w:val="22"/>
        </w:rPr>
        <w:t>ładowarka pokładowa 3 fazowa min. 11 kW</w:t>
      </w:r>
    </w:p>
    <w:p w14:paraId="6FD646F5" w14:textId="03B6EE86" w:rsidR="009F2495" w:rsidRPr="009F2495" w:rsidRDefault="009F2495" w:rsidP="002200F1">
      <w:pPr>
        <w:numPr>
          <w:ilvl w:val="1"/>
          <w:numId w:val="1"/>
        </w:numPr>
        <w:tabs>
          <w:tab w:val="num" w:pos="12"/>
        </w:tabs>
        <w:spacing w:after="120"/>
        <w:ind w:left="6" w:hanging="357"/>
        <w:rPr>
          <w:rFonts w:ascii="Calibri Light" w:hAnsi="Calibri Light" w:cs="Calibri Light"/>
          <w:sz w:val="22"/>
        </w:rPr>
      </w:pPr>
      <w:r>
        <w:rPr>
          <w:rFonts w:ascii="Calibri Light" w:hAnsi="Calibri Light" w:cs="Calibri Light"/>
          <w:sz w:val="22"/>
        </w:rPr>
        <w:t>bateri</w:t>
      </w:r>
      <w:r w:rsidR="001B1BE2">
        <w:rPr>
          <w:rFonts w:ascii="Calibri Light" w:hAnsi="Calibri Light" w:cs="Calibri Light"/>
          <w:sz w:val="22"/>
        </w:rPr>
        <w:t>a o pojemności min.</w:t>
      </w:r>
      <w:r>
        <w:rPr>
          <w:rFonts w:ascii="Calibri Light" w:hAnsi="Calibri Light" w:cs="Calibri Light"/>
          <w:sz w:val="22"/>
        </w:rPr>
        <w:t xml:space="preserve"> 75 kWh</w:t>
      </w:r>
    </w:p>
    <w:p w14:paraId="02E79C69" w14:textId="7A427507" w:rsidR="000E1034" w:rsidRPr="000A0685" w:rsidRDefault="000E1034" w:rsidP="002200F1">
      <w:pPr>
        <w:numPr>
          <w:ilvl w:val="1"/>
          <w:numId w:val="1"/>
        </w:numPr>
        <w:tabs>
          <w:tab w:val="num" w:pos="12"/>
        </w:tabs>
        <w:spacing w:after="120"/>
        <w:ind w:left="6" w:hanging="357"/>
        <w:rPr>
          <w:rFonts w:ascii="Calibri Light" w:hAnsi="Calibri Light" w:cs="Calibri Light"/>
          <w:sz w:val="22"/>
        </w:rPr>
      </w:pPr>
      <w:r w:rsidRPr="000A0685">
        <w:rPr>
          <w:rFonts w:ascii="Calibri Light" w:hAnsi="Calibri Light" w:cs="Calibri Light"/>
          <w:sz w:val="22"/>
        </w:rPr>
        <w:t xml:space="preserve">zasięg na jednym pełnym ładowaniu (wg normy WLTP) – min. </w:t>
      </w:r>
      <w:r w:rsidR="009F2495">
        <w:rPr>
          <w:rFonts w:ascii="Calibri Light" w:hAnsi="Calibri Light" w:cs="Calibri Light"/>
          <w:sz w:val="22"/>
        </w:rPr>
        <w:t>5</w:t>
      </w:r>
      <w:r w:rsidRPr="000A0685">
        <w:rPr>
          <w:rFonts w:ascii="Calibri Light" w:hAnsi="Calibri Light" w:cs="Calibri Light"/>
          <w:sz w:val="22"/>
        </w:rPr>
        <w:t>00 km</w:t>
      </w:r>
    </w:p>
    <w:p w14:paraId="0A6807B1" w14:textId="6BF7FC30" w:rsidR="000E1034" w:rsidRDefault="000E1034" w:rsidP="002200F1">
      <w:pPr>
        <w:numPr>
          <w:ilvl w:val="1"/>
          <w:numId w:val="1"/>
        </w:numPr>
        <w:tabs>
          <w:tab w:val="num" w:pos="12"/>
        </w:tabs>
        <w:spacing w:after="120"/>
        <w:ind w:left="6" w:hanging="357"/>
        <w:rPr>
          <w:rFonts w:ascii="Calibri Light" w:hAnsi="Calibri Light" w:cs="Calibri Light"/>
          <w:spacing w:val="-2"/>
          <w:sz w:val="22"/>
        </w:rPr>
      </w:pPr>
      <w:r w:rsidRPr="000A0685">
        <w:rPr>
          <w:rFonts w:ascii="Calibri Light" w:hAnsi="Calibri Light" w:cs="Calibri Light"/>
          <w:spacing w:val="-2"/>
          <w:sz w:val="22"/>
        </w:rPr>
        <w:t xml:space="preserve">maksymalne zużycie energii w cyklu mieszanym (wg normy WLTP) – </w:t>
      </w:r>
      <w:r w:rsidR="009F2495">
        <w:rPr>
          <w:rFonts w:ascii="Calibri Light" w:hAnsi="Calibri Light" w:cs="Calibri Light"/>
          <w:spacing w:val="-2"/>
          <w:sz w:val="22"/>
        </w:rPr>
        <w:t>18</w:t>
      </w:r>
      <w:r w:rsidRPr="000A0685">
        <w:rPr>
          <w:rFonts w:ascii="Calibri Light" w:hAnsi="Calibri Light" w:cs="Calibri Light"/>
          <w:spacing w:val="-2"/>
          <w:sz w:val="22"/>
        </w:rPr>
        <w:t xml:space="preserve"> kWh/100 km</w:t>
      </w:r>
    </w:p>
    <w:p w14:paraId="0628DC5C" w14:textId="77777777" w:rsidR="001B1BE2" w:rsidRPr="004B202D" w:rsidRDefault="001B1BE2" w:rsidP="002200F1">
      <w:pPr>
        <w:numPr>
          <w:ilvl w:val="1"/>
          <w:numId w:val="1"/>
        </w:numPr>
        <w:tabs>
          <w:tab w:val="num" w:pos="12"/>
        </w:tabs>
        <w:spacing w:after="120"/>
        <w:ind w:left="6" w:hanging="357"/>
        <w:rPr>
          <w:rFonts w:ascii="Calibri Light" w:hAnsi="Calibri Light" w:cs="Calibri Light"/>
          <w:sz w:val="22"/>
        </w:rPr>
      </w:pPr>
      <w:r w:rsidRPr="000A0685">
        <w:rPr>
          <w:rFonts w:ascii="Calibri Light" w:hAnsi="Calibri Light" w:cs="Calibri Light"/>
          <w:sz w:val="22"/>
        </w:rPr>
        <w:t xml:space="preserve">układ ładowania: adaptacyjny jedno-trójfazowy, możliwość ładowania ze standardowego </w:t>
      </w:r>
      <w:r w:rsidRPr="004B202D">
        <w:rPr>
          <w:rFonts w:ascii="Calibri Light" w:hAnsi="Calibri Light" w:cs="Calibri Light"/>
          <w:sz w:val="22"/>
        </w:rPr>
        <w:t>gniazda domowego 230V (przewód będący wyposażeniem pojazdu)</w:t>
      </w:r>
    </w:p>
    <w:p w14:paraId="43DC9A81" w14:textId="77777777" w:rsidR="002A1ABC" w:rsidRPr="004B202D" w:rsidRDefault="002A1ABC" w:rsidP="002200F1">
      <w:pPr>
        <w:numPr>
          <w:ilvl w:val="1"/>
          <w:numId w:val="1"/>
        </w:numPr>
        <w:tabs>
          <w:tab w:val="num" w:pos="12"/>
        </w:tabs>
        <w:spacing w:after="120"/>
        <w:ind w:left="6" w:hanging="357"/>
        <w:rPr>
          <w:rFonts w:ascii="Calibri Light" w:hAnsi="Calibri Light" w:cs="Calibri Light"/>
          <w:sz w:val="22"/>
        </w:rPr>
      </w:pPr>
      <w:r w:rsidRPr="004B202D">
        <w:rPr>
          <w:rFonts w:ascii="Calibri Light" w:hAnsi="Calibri Light" w:cs="Calibri Light"/>
          <w:sz w:val="22"/>
        </w:rPr>
        <w:t>technologia umożliwiająca dwukierunkowy przepływ energii, w tym do urządzeń zewnętrznych i innych pojazdów (adapter V2L – gniazdo 230V będący wyposażeniem pojazdu)</w:t>
      </w:r>
    </w:p>
    <w:p w14:paraId="2392B39A" w14:textId="5CC2D8E4" w:rsidR="009F2495" w:rsidRDefault="009F2495" w:rsidP="002200F1">
      <w:pPr>
        <w:numPr>
          <w:ilvl w:val="1"/>
          <w:numId w:val="1"/>
        </w:numPr>
        <w:tabs>
          <w:tab w:val="num" w:pos="12"/>
        </w:tabs>
        <w:spacing w:after="120"/>
        <w:ind w:left="6" w:hanging="357"/>
        <w:rPr>
          <w:rFonts w:ascii="Calibri Light" w:hAnsi="Calibri Light" w:cs="Calibri Light"/>
          <w:spacing w:val="-2"/>
          <w:sz w:val="22"/>
        </w:rPr>
      </w:pPr>
      <w:r w:rsidRPr="004B202D">
        <w:rPr>
          <w:rFonts w:ascii="Calibri Light" w:hAnsi="Calibri Light" w:cs="Calibri Light"/>
          <w:spacing w:val="-2"/>
          <w:sz w:val="22"/>
        </w:rPr>
        <w:t xml:space="preserve">technologia </w:t>
      </w:r>
      <w:r>
        <w:rPr>
          <w:rFonts w:ascii="Calibri Light" w:hAnsi="Calibri Light" w:cs="Calibri Light"/>
          <w:spacing w:val="-2"/>
          <w:sz w:val="22"/>
        </w:rPr>
        <w:t>odzyskiwania energii z hamowania</w:t>
      </w:r>
    </w:p>
    <w:p w14:paraId="3A077C25" w14:textId="61742482" w:rsidR="009F2495" w:rsidRPr="000A0685" w:rsidRDefault="009F2495" w:rsidP="002200F1">
      <w:pPr>
        <w:numPr>
          <w:ilvl w:val="1"/>
          <w:numId w:val="1"/>
        </w:numPr>
        <w:tabs>
          <w:tab w:val="num" w:pos="12"/>
        </w:tabs>
        <w:spacing w:after="120"/>
        <w:ind w:left="6" w:hanging="357"/>
        <w:rPr>
          <w:rFonts w:ascii="Calibri Light" w:hAnsi="Calibri Light" w:cs="Calibri Light"/>
          <w:spacing w:val="-2"/>
          <w:sz w:val="22"/>
        </w:rPr>
      </w:pPr>
      <w:r>
        <w:rPr>
          <w:rFonts w:ascii="Calibri Light" w:hAnsi="Calibri Light" w:cs="Calibri Light"/>
          <w:spacing w:val="-2"/>
          <w:sz w:val="22"/>
        </w:rPr>
        <w:t>fabryczna pompa ciepła</w:t>
      </w:r>
    </w:p>
    <w:p w14:paraId="7F6DAFCA" w14:textId="77777777" w:rsidR="000E1034" w:rsidRPr="000A0685" w:rsidRDefault="000E1034" w:rsidP="002200F1">
      <w:pPr>
        <w:numPr>
          <w:ilvl w:val="1"/>
          <w:numId w:val="1"/>
        </w:numPr>
        <w:tabs>
          <w:tab w:val="num" w:pos="12"/>
        </w:tabs>
        <w:spacing w:after="120"/>
        <w:ind w:left="6" w:hanging="357"/>
        <w:rPr>
          <w:rFonts w:ascii="Calibri Light" w:hAnsi="Calibri Light" w:cs="Calibri Light"/>
          <w:sz w:val="22"/>
        </w:rPr>
      </w:pPr>
      <w:r w:rsidRPr="000A0685">
        <w:rPr>
          <w:rFonts w:ascii="Calibri Light" w:hAnsi="Calibri Light" w:cs="Calibri Light"/>
          <w:sz w:val="22"/>
        </w:rPr>
        <w:t>liczba miejsc wraz z kierowcą: 5</w:t>
      </w:r>
    </w:p>
    <w:p w14:paraId="2DFDC40E" w14:textId="27053DD8" w:rsidR="000E1034" w:rsidRPr="000A0685" w:rsidRDefault="000E1034" w:rsidP="002200F1">
      <w:pPr>
        <w:numPr>
          <w:ilvl w:val="1"/>
          <w:numId w:val="1"/>
        </w:numPr>
        <w:tabs>
          <w:tab w:val="num" w:pos="12"/>
        </w:tabs>
        <w:ind w:left="6" w:hanging="357"/>
        <w:rPr>
          <w:rFonts w:ascii="Calibri Light" w:hAnsi="Calibri Light" w:cs="Calibri Light"/>
          <w:sz w:val="22"/>
        </w:rPr>
      </w:pPr>
      <w:r w:rsidRPr="000A0685">
        <w:rPr>
          <w:rFonts w:ascii="Calibri Light" w:hAnsi="Calibri Light" w:cs="Calibri Light"/>
          <w:sz w:val="22"/>
        </w:rPr>
        <w:t>kolor: odcień srebrnego/szarego</w:t>
      </w:r>
      <w:r w:rsidR="009F2495">
        <w:rPr>
          <w:rFonts w:ascii="Calibri Light" w:hAnsi="Calibri Light" w:cs="Calibri Light"/>
          <w:sz w:val="22"/>
        </w:rPr>
        <w:t>/zielonego/niebieskiego</w:t>
      </w:r>
    </w:p>
    <w:p w14:paraId="7B5727AC" w14:textId="77777777" w:rsidR="000E1034" w:rsidRPr="000A0685" w:rsidRDefault="000E1034" w:rsidP="002200F1">
      <w:pPr>
        <w:tabs>
          <w:tab w:val="num" w:pos="1080"/>
        </w:tabs>
        <w:ind w:left="6"/>
        <w:rPr>
          <w:rFonts w:ascii="Calibri Light" w:hAnsi="Calibri Light" w:cs="Calibri Light"/>
          <w:color w:val="FF0000"/>
          <w:sz w:val="10"/>
          <w:szCs w:val="10"/>
        </w:rPr>
      </w:pPr>
    </w:p>
    <w:p w14:paraId="5999E27A" w14:textId="77777777" w:rsidR="000E1034" w:rsidRPr="000A0685" w:rsidRDefault="000E1034" w:rsidP="002200F1">
      <w:pPr>
        <w:numPr>
          <w:ilvl w:val="1"/>
          <w:numId w:val="1"/>
        </w:numPr>
        <w:tabs>
          <w:tab w:val="num" w:pos="12"/>
        </w:tabs>
        <w:ind w:left="6" w:hanging="357"/>
        <w:rPr>
          <w:rFonts w:ascii="Calibri Light" w:hAnsi="Calibri Light" w:cs="Calibri Light"/>
          <w:sz w:val="22"/>
        </w:rPr>
      </w:pPr>
      <w:r w:rsidRPr="000A0685">
        <w:rPr>
          <w:rFonts w:ascii="Calibri Light" w:hAnsi="Calibri Light" w:cs="Calibri Light"/>
          <w:sz w:val="22"/>
        </w:rPr>
        <w:t>wyposażenie dodatkowe</w:t>
      </w:r>
    </w:p>
    <w:p w14:paraId="7F9238DC" w14:textId="0934B328" w:rsidR="000E1034" w:rsidRDefault="000E1034" w:rsidP="002200F1">
      <w:pPr>
        <w:tabs>
          <w:tab w:val="num" w:pos="1080"/>
        </w:tabs>
        <w:ind w:left="6"/>
        <w:rPr>
          <w:rFonts w:ascii="Calibri Light" w:hAnsi="Calibri Light" w:cs="Calibri Light"/>
          <w:sz w:val="22"/>
        </w:rPr>
      </w:pPr>
      <w:r w:rsidRPr="000A0685">
        <w:rPr>
          <w:rFonts w:ascii="Calibri Light" w:hAnsi="Calibri Light" w:cs="Calibri Light"/>
          <w:sz w:val="22"/>
        </w:rPr>
        <w:t xml:space="preserve">- centralny zamek, immobiliser, system </w:t>
      </w:r>
      <w:proofErr w:type="spellStart"/>
      <w:r w:rsidRPr="000A0685">
        <w:rPr>
          <w:rFonts w:ascii="Calibri Light" w:hAnsi="Calibri Light" w:cs="Calibri Light"/>
          <w:sz w:val="22"/>
        </w:rPr>
        <w:t>bezkluczykowego</w:t>
      </w:r>
      <w:proofErr w:type="spellEnd"/>
      <w:r w:rsidRPr="000A0685">
        <w:rPr>
          <w:rFonts w:ascii="Calibri Light" w:hAnsi="Calibri Light" w:cs="Calibri Light"/>
          <w:sz w:val="22"/>
        </w:rPr>
        <w:t xml:space="preserve"> dostępu i uruchamiania</w:t>
      </w:r>
    </w:p>
    <w:p w14:paraId="279C4842" w14:textId="0439E501" w:rsidR="000E1034" w:rsidRPr="000A0685" w:rsidRDefault="000E1034" w:rsidP="002200F1">
      <w:pPr>
        <w:tabs>
          <w:tab w:val="num" w:pos="1080"/>
        </w:tabs>
        <w:ind w:left="6"/>
        <w:rPr>
          <w:rFonts w:ascii="Calibri Light" w:hAnsi="Calibri Light" w:cs="Calibri Light"/>
          <w:sz w:val="22"/>
        </w:rPr>
      </w:pPr>
      <w:r w:rsidRPr="000A0685">
        <w:rPr>
          <w:rFonts w:ascii="Calibri Light" w:hAnsi="Calibri Light" w:cs="Calibri Light"/>
          <w:sz w:val="22"/>
        </w:rPr>
        <w:t>- min. przednie poduszki oraz kurtyny</w:t>
      </w:r>
      <w:r w:rsidR="0003552E" w:rsidRPr="000A0685">
        <w:rPr>
          <w:rFonts w:ascii="Calibri Light" w:hAnsi="Calibri Light" w:cs="Calibri Light"/>
          <w:sz w:val="22"/>
        </w:rPr>
        <w:t xml:space="preserve"> powietrzne kierowcy i pasażera</w:t>
      </w:r>
    </w:p>
    <w:p w14:paraId="318CDB07" w14:textId="356C1DE8" w:rsidR="000E1034" w:rsidRPr="000A0685" w:rsidRDefault="000E1034" w:rsidP="002200F1">
      <w:pPr>
        <w:tabs>
          <w:tab w:val="num" w:pos="1080"/>
        </w:tabs>
        <w:ind w:left="6"/>
        <w:rPr>
          <w:rFonts w:ascii="Calibri Light" w:hAnsi="Calibri Light" w:cs="Calibri Light"/>
          <w:sz w:val="22"/>
        </w:rPr>
      </w:pPr>
      <w:r w:rsidRPr="000A0685">
        <w:rPr>
          <w:rFonts w:ascii="Calibri Light" w:hAnsi="Calibri Light" w:cs="Calibri Light"/>
          <w:sz w:val="22"/>
        </w:rPr>
        <w:t xml:space="preserve">- </w:t>
      </w:r>
      <w:r w:rsidR="009C0915">
        <w:rPr>
          <w:rFonts w:ascii="Calibri Light" w:hAnsi="Calibri Light" w:cs="Calibri Light"/>
          <w:sz w:val="22"/>
        </w:rPr>
        <w:t xml:space="preserve">fabryczne </w:t>
      </w:r>
      <w:r w:rsidRPr="000A0685">
        <w:rPr>
          <w:rFonts w:ascii="Calibri Light" w:hAnsi="Calibri Light" w:cs="Calibri Light"/>
          <w:sz w:val="22"/>
        </w:rPr>
        <w:t>czujniki parkowania z przodu i z tyłu pojazdu</w:t>
      </w:r>
    </w:p>
    <w:p w14:paraId="03BB6739" w14:textId="2EB94677" w:rsidR="000E1034" w:rsidRPr="000A0685" w:rsidRDefault="000E1034" w:rsidP="002200F1">
      <w:pPr>
        <w:tabs>
          <w:tab w:val="num" w:pos="1080"/>
        </w:tabs>
        <w:ind w:left="6"/>
        <w:rPr>
          <w:rFonts w:ascii="Calibri Light" w:hAnsi="Calibri Light" w:cs="Calibri Light"/>
          <w:sz w:val="22"/>
        </w:rPr>
      </w:pPr>
      <w:r w:rsidRPr="000A0685">
        <w:rPr>
          <w:rFonts w:ascii="Calibri Light" w:hAnsi="Calibri Light" w:cs="Calibri Light"/>
          <w:sz w:val="22"/>
        </w:rPr>
        <w:t>- fabryczn</w:t>
      </w:r>
      <w:r w:rsidR="009C0915">
        <w:rPr>
          <w:rFonts w:ascii="Calibri Light" w:hAnsi="Calibri Light" w:cs="Calibri Light"/>
          <w:sz w:val="22"/>
        </w:rPr>
        <w:t>a</w:t>
      </w:r>
      <w:r w:rsidRPr="000A0685">
        <w:rPr>
          <w:rFonts w:ascii="Calibri Light" w:hAnsi="Calibri Light" w:cs="Calibri Light"/>
          <w:sz w:val="22"/>
        </w:rPr>
        <w:t xml:space="preserve"> kamer</w:t>
      </w:r>
      <w:r w:rsidR="009C0915">
        <w:rPr>
          <w:rFonts w:ascii="Calibri Light" w:hAnsi="Calibri Light" w:cs="Calibri Light"/>
          <w:sz w:val="22"/>
        </w:rPr>
        <w:t>a</w:t>
      </w:r>
      <w:r w:rsidRPr="000A0685">
        <w:rPr>
          <w:rFonts w:ascii="Calibri Light" w:hAnsi="Calibri Light" w:cs="Calibri Light"/>
          <w:sz w:val="22"/>
        </w:rPr>
        <w:t xml:space="preserve"> cofania z kolorowym wyświetlaczem</w:t>
      </w:r>
    </w:p>
    <w:p w14:paraId="4773BAB7" w14:textId="2B6F6451" w:rsidR="000E1034" w:rsidRDefault="000E1034" w:rsidP="002200F1">
      <w:pPr>
        <w:tabs>
          <w:tab w:val="num" w:pos="1080"/>
        </w:tabs>
        <w:ind w:left="6"/>
        <w:rPr>
          <w:rFonts w:ascii="Calibri Light" w:hAnsi="Calibri Light" w:cs="Calibri Light"/>
          <w:sz w:val="22"/>
        </w:rPr>
      </w:pPr>
      <w:r w:rsidRPr="000A0685">
        <w:rPr>
          <w:rFonts w:ascii="Calibri Light" w:hAnsi="Calibri Light" w:cs="Calibri Light"/>
          <w:sz w:val="22"/>
        </w:rPr>
        <w:t>- asystent pasa ruchu, tempomat adaptacyjny</w:t>
      </w:r>
    </w:p>
    <w:p w14:paraId="6B68541C" w14:textId="3710E226" w:rsidR="00533428" w:rsidRDefault="00533428" w:rsidP="002200F1">
      <w:pPr>
        <w:tabs>
          <w:tab w:val="num" w:pos="1080"/>
        </w:tabs>
        <w:ind w:left="6"/>
        <w:rPr>
          <w:rFonts w:ascii="Calibri Light" w:hAnsi="Calibri Light" w:cs="Calibri Light"/>
          <w:sz w:val="22"/>
        </w:rPr>
      </w:pPr>
      <w:r>
        <w:rPr>
          <w:rFonts w:ascii="Calibri Light" w:hAnsi="Calibri Light" w:cs="Calibri Light"/>
          <w:sz w:val="22"/>
        </w:rPr>
        <w:t>- system powiadamiania ratunkowego e-Call</w:t>
      </w:r>
    </w:p>
    <w:p w14:paraId="1DC0A978" w14:textId="19467CDF" w:rsidR="00582FAD" w:rsidRDefault="00582FAD" w:rsidP="002200F1">
      <w:pPr>
        <w:tabs>
          <w:tab w:val="num" w:pos="1080"/>
        </w:tabs>
        <w:ind w:left="6"/>
        <w:rPr>
          <w:rFonts w:ascii="Calibri Light" w:hAnsi="Calibri Light" w:cs="Calibri Light"/>
          <w:sz w:val="22"/>
        </w:rPr>
      </w:pPr>
      <w:r>
        <w:rPr>
          <w:rFonts w:ascii="Calibri Light" w:hAnsi="Calibri Light" w:cs="Calibri Light"/>
          <w:sz w:val="22"/>
        </w:rPr>
        <w:t>- system monitorowania martwego pola</w:t>
      </w:r>
    </w:p>
    <w:p w14:paraId="4031416A" w14:textId="5C8346AF" w:rsidR="00582FAD" w:rsidRPr="000A0685" w:rsidRDefault="00582FAD" w:rsidP="002200F1">
      <w:pPr>
        <w:tabs>
          <w:tab w:val="num" w:pos="1080"/>
        </w:tabs>
        <w:ind w:left="6"/>
        <w:rPr>
          <w:rFonts w:ascii="Calibri Light" w:hAnsi="Calibri Light" w:cs="Calibri Light"/>
          <w:sz w:val="22"/>
        </w:rPr>
      </w:pPr>
      <w:r>
        <w:rPr>
          <w:rFonts w:ascii="Calibri Light" w:hAnsi="Calibri Light" w:cs="Calibri Light"/>
          <w:sz w:val="22"/>
        </w:rPr>
        <w:t>- system autonomicznego hamowania awaryjnego z funkcją wykrywania pojazdów i pieszych</w:t>
      </w:r>
    </w:p>
    <w:p w14:paraId="3DCEE37C" w14:textId="77777777" w:rsidR="000E1034" w:rsidRPr="000A0685" w:rsidRDefault="000E1034" w:rsidP="002200F1">
      <w:pPr>
        <w:tabs>
          <w:tab w:val="num" w:pos="1080"/>
        </w:tabs>
        <w:ind w:left="6"/>
        <w:rPr>
          <w:rFonts w:ascii="Calibri Light" w:hAnsi="Calibri Light" w:cs="Calibri Light"/>
          <w:sz w:val="22"/>
        </w:rPr>
      </w:pPr>
      <w:r w:rsidRPr="000A0685">
        <w:rPr>
          <w:rFonts w:ascii="Calibri Light" w:hAnsi="Calibri Light" w:cs="Calibri Light"/>
          <w:sz w:val="22"/>
        </w:rPr>
        <w:t xml:space="preserve">- reflektory w technologii </w:t>
      </w:r>
      <w:proofErr w:type="spellStart"/>
      <w:r w:rsidRPr="000A0685">
        <w:rPr>
          <w:rFonts w:ascii="Calibri Light" w:hAnsi="Calibri Light" w:cs="Calibri Light"/>
          <w:sz w:val="22"/>
        </w:rPr>
        <w:t>full</w:t>
      </w:r>
      <w:proofErr w:type="spellEnd"/>
      <w:r w:rsidRPr="000A0685">
        <w:rPr>
          <w:rFonts w:ascii="Calibri Light" w:hAnsi="Calibri Light" w:cs="Calibri Light"/>
          <w:sz w:val="22"/>
        </w:rPr>
        <w:t xml:space="preserve"> </w:t>
      </w:r>
      <w:proofErr w:type="spellStart"/>
      <w:r w:rsidRPr="000A0685">
        <w:rPr>
          <w:rFonts w:ascii="Calibri Light" w:hAnsi="Calibri Light" w:cs="Calibri Light"/>
          <w:sz w:val="22"/>
        </w:rPr>
        <w:t>led</w:t>
      </w:r>
      <w:proofErr w:type="spellEnd"/>
      <w:r w:rsidRPr="000A0685">
        <w:rPr>
          <w:rFonts w:ascii="Calibri Light" w:hAnsi="Calibri Light" w:cs="Calibri Light"/>
          <w:sz w:val="22"/>
        </w:rPr>
        <w:br/>
        <w:t>- elektrycznie sterowane szyby z przodu i z tyłu</w:t>
      </w:r>
    </w:p>
    <w:p w14:paraId="3BF9DB81" w14:textId="77777777" w:rsidR="00966251" w:rsidRDefault="000E1034" w:rsidP="002200F1">
      <w:pPr>
        <w:tabs>
          <w:tab w:val="num" w:pos="1080"/>
        </w:tabs>
        <w:ind w:left="6"/>
        <w:rPr>
          <w:rFonts w:ascii="Calibri Light" w:hAnsi="Calibri Light" w:cs="Calibri Light"/>
          <w:sz w:val="22"/>
        </w:rPr>
      </w:pPr>
      <w:r w:rsidRPr="000A0685">
        <w:rPr>
          <w:rFonts w:ascii="Calibri Light" w:hAnsi="Calibri Light" w:cs="Calibri Light"/>
          <w:sz w:val="22"/>
        </w:rPr>
        <w:t>- podgrzewane lusterka boczne, elektrycznie sterowane i składane</w:t>
      </w:r>
    </w:p>
    <w:p w14:paraId="44F9E031" w14:textId="31404047" w:rsidR="000E1034" w:rsidRPr="000A0685" w:rsidRDefault="00966251" w:rsidP="002200F1">
      <w:pPr>
        <w:tabs>
          <w:tab w:val="num" w:pos="1080"/>
        </w:tabs>
        <w:ind w:left="6"/>
        <w:rPr>
          <w:rFonts w:ascii="Calibri Light" w:hAnsi="Calibri Light" w:cs="Calibri Light"/>
          <w:sz w:val="22"/>
        </w:rPr>
      </w:pPr>
      <w:r>
        <w:rPr>
          <w:rFonts w:ascii="Calibri Light" w:hAnsi="Calibri Light" w:cs="Calibri Light"/>
          <w:sz w:val="22"/>
        </w:rPr>
        <w:t xml:space="preserve">- </w:t>
      </w:r>
      <w:proofErr w:type="spellStart"/>
      <w:r w:rsidR="00533428">
        <w:rPr>
          <w:rFonts w:ascii="Calibri Light" w:hAnsi="Calibri Light" w:cs="Calibri Light"/>
          <w:sz w:val="22"/>
        </w:rPr>
        <w:t>elektrochromatyczne</w:t>
      </w:r>
      <w:proofErr w:type="spellEnd"/>
      <w:r w:rsidR="00533428">
        <w:rPr>
          <w:rFonts w:ascii="Calibri Light" w:hAnsi="Calibri Light" w:cs="Calibri Light"/>
          <w:sz w:val="22"/>
        </w:rPr>
        <w:t xml:space="preserve"> lusterko wsteczne</w:t>
      </w:r>
    </w:p>
    <w:p w14:paraId="411A90F7" w14:textId="6DF80571" w:rsidR="000E1034" w:rsidRPr="000A0685" w:rsidRDefault="000E1034" w:rsidP="002200F1">
      <w:pPr>
        <w:tabs>
          <w:tab w:val="num" w:pos="1080"/>
        </w:tabs>
        <w:ind w:left="6"/>
        <w:rPr>
          <w:rFonts w:ascii="Calibri Light" w:hAnsi="Calibri Light" w:cs="Calibri Light"/>
          <w:sz w:val="22"/>
        </w:rPr>
      </w:pPr>
      <w:r w:rsidRPr="000A0685">
        <w:rPr>
          <w:rFonts w:ascii="Calibri Light" w:hAnsi="Calibri Light" w:cs="Calibri Light"/>
          <w:sz w:val="22"/>
        </w:rPr>
        <w:t>- klimatyzacja elektroniczna</w:t>
      </w:r>
    </w:p>
    <w:p w14:paraId="3338336A" w14:textId="254EE8B4" w:rsidR="000E1034" w:rsidRPr="000A0685" w:rsidRDefault="000E1034" w:rsidP="002200F1">
      <w:pPr>
        <w:tabs>
          <w:tab w:val="num" w:pos="1080"/>
        </w:tabs>
        <w:ind w:left="1" w:firstLine="5"/>
        <w:rPr>
          <w:rFonts w:ascii="Calibri Light" w:hAnsi="Calibri Light" w:cs="Calibri Light"/>
          <w:sz w:val="22"/>
        </w:rPr>
      </w:pPr>
      <w:r w:rsidRPr="000A0685">
        <w:rPr>
          <w:rFonts w:ascii="Calibri Light" w:hAnsi="Calibri Light" w:cs="Calibri Light"/>
          <w:sz w:val="22"/>
        </w:rPr>
        <w:t>- komputer pokładowy (wyświetlacz wielofunkcyjny)</w:t>
      </w:r>
      <w:r w:rsidR="00582FAD">
        <w:rPr>
          <w:rFonts w:ascii="Calibri Light" w:hAnsi="Calibri Light" w:cs="Calibri Light"/>
          <w:sz w:val="22"/>
        </w:rPr>
        <w:t>, f</w:t>
      </w:r>
      <w:r w:rsidR="00582FAD" w:rsidRPr="00582FAD">
        <w:rPr>
          <w:rFonts w:ascii="Calibri Light" w:hAnsi="Calibri Light" w:cs="Calibri Light"/>
          <w:sz w:val="22"/>
        </w:rPr>
        <w:t xml:space="preserve">abryczny wyświetlacz </w:t>
      </w:r>
      <w:proofErr w:type="spellStart"/>
      <w:r w:rsidR="00582FAD" w:rsidRPr="00582FAD">
        <w:rPr>
          <w:rFonts w:ascii="Calibri Light" w:hAnsi="Calibri Light" w:cs="Calibri Light"/>
          <w:sz w:val="22"/>
        </w:rPr>
        <w:t>head-up</w:t>
      </w:r>
      <w:proofErr w:type="spellEnd"/>
      <w:r w:rsidRPr="000A0685">
        <w:rPr>
          <w:rFonts w:ascii="Calibri Light" w:hAnsi="Calibri Light" w:cs="Calibri Light"/>
          <w:sz w:val="22"/>
        </w:rPr>
        <w:br/>
        <w:t xml:space="preserve">- fabryczny radioodtwarzacz z systemem </w:t>
      </w:r>
      <w:proofErr w:type="spellStart"/>
      <w:r w:rsidRPr="000A0685">
        <w:rPr>
          <w:rFonts w:ascii="Calibri Light" w:hAnsi="Calibri Light" w:cs="Calibri Light"/>
          <w:sz w:val="22"/>
        </w:rPr>
        <w:t>bluetooth</w:t>
      </w:r>
      <w:proofErr w:type="spellEnd"/>
      <w:r w:rsidRPr="000A0685">
        <w:rPr>
          <w:rFonts w:ascii="Calibri Light" w:hAnsi="Calibri Light" w:cs="Calibri Light"/>
          <w:sz w:val="22"/>
        </w:rPr>
        <w:t xml:space="preserve"> z wyświetlaczem min. 1</w:t>
      </w:r>
      <w:r w:rsidR="00582FAD">
        <w:rPr>
          <w:rFonts w:ascii="Calibri Light" w:hAnsi="Calibri Light" w:cs="Calibri Light"/>
          <w:sz w:val="22"/>
        </w:rPr>
        <w:t>2</w:t>
      </w:r>
      <w:r w:rsidRPr="000A0685">
        <w:rPr>
          <w:rFonts w:ascii="Calibri Light" w:hAnsi="Calibri Light" w:cs="Calibri Light"/>
          <w:sz w:val="22"/>
        </w:rPr>
        <w:t xml:space="preserve"> cali</w:t>
      </w:r>
      <w:r w:rsidR="00621C3E" w:rsidRPr="000A0685">
        <w:rPr>
          <w:rFonts w:ascii="Calibri Light" w:hAnsi="Calibri Light" w:cs="Calibri Light"/>
          <w:sz w:val="22"/>
        </w:rPr>
        <w:t xml:space="preserve">, z oryginalnym </w:t>
      </w:r>
      <w:r w:rsidR="002B3D0F">
        <w:rPr>
          <w:rFonts w:ascii="Calibri Light" w:hAnsi="Calibri Light" w:cs="Calibri Light"/>
          <w:sz w:val="22"/>
        </w:rPr>
        <w:br/>
        <w:t xml:space="preserve">  </w:t>
      </w:r>
      <w:r w:rsidR="00621C3E" w:rsidRPr="000A0685">
        <w:rPr>
          <w:rFonts w:ascii="Calibri Light" w:hAnsi="Calibri Light" w:cs="Calibri Light"/>
          <w:sz w:val="22"/>
        </w:rPr>
        <w:t>systemem Android/ Apple Car</w:t>
      </w:r>
    </w:p>
    <w:p w14:paraId="0E1941A0" w14:textId="77777777" w:rsidR="000E1034" w:rsidRPr="000A0685" w:rsidRDefault="000E1034" w:rsidP="002200F1">
      <w:pPr>
        <w:ind w:left="6"/>
        <w:rPr>
          <w:rFonts w:ascii="Calibri Light" w:hAnsi="Calibri Light" w:cs="Calibri Light"/>
          <w:sz w:val="22"/>
        </w:rPr>
      </w:pPr>
      <w:r w:rsidRPr="000A0685">
        <w:rPr>
          <w:rFonts w:ascii="Calibri Light" w:hAnsi="Calibri Light" w:cs="Calibri Light"/>
          <w:sz w:val="22"/>
        </w:rPr>
        <w:t>- tapicerka w kolorze ciemnym</w:t>
      </w:r>
    </w:p>
    <w:p w14:paraId="79F761FA" w14:textId="4183A717" w:rsidR="000E1034" w:rsidRPr="000A0685" w:rsidRDefault="000E1034" w:rsidP="002200F1">
      <w:pPr>
        <w:ind w:left="6"/>
        <w:rPr>
          <w:rFonts w:ascii="Calibri Light" w:hAnsi="Calibri Light" w:cs="Calibri Light"/>
          <w:sz w:val="22"/>
        </w:rPr>
      </w:pPr>
      <w:r w:rsidRPr="000A0685">
        <w:rPr>
          <w:rFonts w:ascii="Calibri Light" w:hAnsi="Calibri Light" w:cs="Calibri Light"/>
          <w:sz w:val="22"/>
        </w:rPr>
        <w:t xml:space="preserve">- fotel </w:t>
      </w:r>
      <w:r w:rsidR="004458FE" w:rsidRPr="000A0685">
        <w:rPr>
          <w:rFonts w:ascii="Calibri Light" w:hAnsi="Calibri Light" w:cs="Calibri Light"/>
          <w:sz w:val="22"/>
        </w:rPr>
        <w:t>kierowcy i pasażera  z regulacją</w:t>
      </w:r>
      <w:r w:rsidRPr="000A0685">
        <w:rPr>
          <w:rFonts w:ascii="Calibri Light" w:hAnsi="Calibri Light" w:cs="Calibri Light"/>
          <w:sz w:val="22"/>
        </w:rPr>
        <w:t xml:space="preserve"> wysokości, </w:t>
      </w:r>
      <w:r w:rsidRPr="000A0685">
        <w:rPr>
          <w:rFonts w:ascii="Calibri Light" w:hAnsi="Calibri Light" w:cs="Calibri Light"/>
          <w:spacing w:val="-6"/>
          <w:sz w:val="22"/>
        </w:rPr>
        <w:t>podłokietnik w fotelu kierowcy</w:t>
      </w:r>
      <w:r w:rsidR="00334BFB" w:rsidRPr="000A0685">
        <w:rPr>
          <w:rFonts w:ascii="Calibri Light" w:hAnsi="Calibri Light" w:cs="Calibri Light"/>
          <w:spacing w:val="-6"/>
          <w:sz w:val="22"/>
        </w:rPr>
        <w:t xml:space="preserve"> </w:t>
      </w:r>
      <w:r w:rsidRPr="000A0685">
        <w:rPr>
          <w:rFonts w:ascii="Calibri Light" w:hAnsi="Calibri Light" w:cs="Calibri Light"/>
          <w:spacing w:val="-6"/>
          <w:sz w:val="22"/>
        </w:rPr>
        <w:t>i pasażera</w:t>
      </w:r>
      <w:r w:rsidR="00582FAD">
        <w:rPr>
          <w:rFonts w:ascii="Calibri Light" w:hAnsi="Calibri Light" w:cs="Calibri Light"/>
          <w:spacing w:val="-6"/>
          <w:sz w:val="22"/>
        </w:rPr>
        <w:t xml:space="preserve">, fotel </w:t>
      </w:r>
      <w:r w:rsidR="002B3D0F">
        <w:rPr>
          <w:rFonts w:ascii="Calibri Light" w:hAnsi="Calibri Light" w:cs="Calibri Light"/>
          <w:spacing w:val="-6"/>
          <w:sz w:val="22"/>
        </w:rPr>
        <w:br/>
        <w:t xml:space="preserve">   </w:t>
      </w:r>
      <w:r w:rsidR="00582FAD">
        <w:rPr>
          <w:rFonts w:ascii="Calibri Light" w:hAnsi="Calibri Light" w:cs="Calibri Light"/>
          <w:spacing w:val="-6"/>
          <w:sz w:val="22"/>
        </w:rPr>
        <w:t>kierowcy elektrycznie regulowany</w:t>
      </w:r>
    </w:p>
    <w:p w14:paraId="22769F45" w14:textId="6C484CCD" w:rsidR="000E1034" w:rsidRDefault="000E1034" w:rsidP="002200F1">
      <w:pPr>
        <w:ind w:left="6"/>
        <w:rPr>
          <w:rFonts w:ascii="Calibri Light" w:hAnsi="Calibri Light" w:cs="Calibri Light"/>
          <w:sz w:val="22"/>
        </w:rPr>
      </w:pPr>
      <w:r w:rsidRPr="000A0685">
        <w:rPr>
          <w:rFonts w:ascii="Calibri Light" w:hAnsi="Calibri Light" w:cs="Calibri Light"/>
          <w:spacing w:val="-6"/>
          <w:sz w:val="22"/>
        </w:rPr>
        <w:t>- asymetrycznie składane oparcie tylnej kanapy</w:t>
      </w:r>
    </w:p>
    <w:p w14:paraId="377954A0" w14:textId="73186FD8" w:rsidR="003C1C41" w:rsidRPr="003C1C41" w:rsidRDefault="003C1C41" w:rsidP="002200F1">
      <w:pPr>
        <w:ind w:left="6"/>
        <w:rPr>
          <w:rFonts w:ascii="Calibri Light" w:hAnsi="Calibri Light" w:cs="Calibri Light"/>
          <w:spacing w:val="-4"/>
          <w:sz w:val="22"/>
        </w:rPr>
      </w:pPr>
      <w:r>
        <w:rPr>
          <w:rFonts w:ascii="Calibri Light" w:hAnsi="Calibri Light" w:cs="Calibri Light"/>
          <w:sz w:val="22"/>
        </w:rPr>
        <w:t xml:space="preserve">- </w:t>
      </w:r>
      <w:r w:rsidRPr="003C1C41">
        <w:rPr>
          <w:rFonts w:ascii="Calibri Light" w:hAnsi="Calibri Light" w:cs="Calibri Light"/>
          <w:spacing w:val="-4"/>
          <w:sz w:val="22"/>
        </w:rPr>
        <w:t xml:space="preserve">opony letnie (klasa </w:t>
      </w:r>
      <w:proofErr w:type="spellStart"/>
      <w:r w:rsidRPr="003C1C41">
        <w:rPr>
          <w:rFonts w:ascii="Calibri Light" w:hAnsi="Calibri Light" w:cs="Calibri Light"/>
          <w:spacing w:val="-4"/>
          <w:sz w:val="22"/>
        </w:rPr>
        <w:t>premium</w:t>
      </w:r>
      <w:proofErr w:type="spellEnd"/>
      <w:r w:rsidRPr="003C1C41">
        <w:rPr>
          <w:rFonts w:ascii="Calibri Light" w:hAnsi="Calibri Light" w:cs="Calibri Light"/>
          <w:spacing w:val="-4"/>
          <w:sz w:val="22"/>
        </w:rPr>
        <w:t xml:space="preserve">) na felgach aluminiowych min. 19” + opony zimowe (klasa </w:t>
      </w:r>
      <w:proofErr w:type="spellStart"/>
      <w:r w:rsidRPr="003C1C41">
        <w:rPr>
          <w:rFonts w:ascii="Calibri Light" w:hAnsi="Calibri Light" w:cs="Calibri Light"/>
          <w:spacing w:val="-4"/>
          <w:sz w:val="22"/>
        </w:rPr>
        <w:t>premium</w:t>
      </w:r>
      <w:proofErr w:type="spellEnd"/>
      <w:r w:rsidRPr="003C1C41">
        <w:rPr>
          <w:rFonts w:ascii="Calibri Light" w:hAnsi="Calibri Light" w:cs="Calibri Light"/>
          <w:spacing w:val="-4"/>
          <w:sz w:val="22"/>
        </w:rPr>
        <w:t>)</w:t>
      </w:r>
    </w:p>
    <w:p w14:paraId="3BC8DFD3" w14:textId="54C9D5BF" w:rsidR="000E1034" w:rsidRDefault="000E1034" w:rsidP="002200F1">
      <w:pPr>
        <w:ind w:left="6"/>
        <w:rPr>
          <w:rFonts w:ascii="Calibri Light" w:hAnsi="Calibri Light" w:cs="Calibri Light"/>
          <w:sz w:val="22"/>
        </w:rPr>
      </w:pPr>
      <w:r w:rsidRPr="000A0685">
        <w:rPr>
          <w:rFonts w:ascii="Calibri Light" w:hAnsi="Calibri Light" w:cs="Calibri Light"/>
          <w:sz w:val="22"/>
        </w:rPr>
        <w:t>- dywaniki podłogowe gumowe w przestrzeni pasażerskiej</w:t>
      </w:r>
    </w:p>
    <w:p w14:paraId="5E19EBAF" w14:textId="1DC834D5" w:rsidR="00582FAD" w:rsidRDefault="00582FAD" w:rsidP="002200F1">
      <w:pPr>
        <w:ind w:left="6"/>
        <w:rPr>
          <w:rFonts w:ascii="Calibri Light" w:hAnsi="Calibri Light" w:cs="Calibri Light"/>
          <w:sz w:val="22"/>
        </w:rPr>
      </w:pPr>
      <w:r>
        <w:rPr>
          <w:rFonts w:ascii="Calibri Light" w:hAnsi="Calibri Light" w:cs="Calibri Light"/>
          <w:sz w:val="22"/>
        </w:rPr>
        <w:t xml:space="preserve">- </w:t>
      </w:r>
      <w:r w:rsidR="00D865D7" w:rsidRPr="003C1C41">
        <w:rPr>
          <w:rFonts w:ascii="Calibri Light" w:hAnsi="Calibri Light" w:cs="Calibri Light"/>
          <w:spacing w:val="-6"/>
          <w:sz w:val="22"/>
        </w:rPr>
        <w:t>kompletny system bagażnika dachowego (obejmujący relingi dachowe, belki bazowe, boks dachowy)</w:t>
      </w:r>
    </w:p>
    <w:p w14:paraId="249F98A9" w14:textId="2CB75640" w:rsidR="00D865D7" w:rsidRDefault="00D865D7" w:rsidP="002200F1">
      <w:pPr>
        <w:ind w:left="6"/>
        <w:rPr>
          <w:rFonts w:ascii="Calibri Light" w:hAnsi="Calibri Light" w:cs="Calibri Light"/>
          <w:sz w:val="22"/>
        </w:rPr>
      </w:pPr>
      <w:r>
        <w:rPr>
          <w:rFonts w:ascii="Calibri Light" w:hAnsi="Calibri Light" w:cs="Calibri Light"/>
          <w:sz w:val="22"/>
        </w:rPr>
        <w:t>- hak holowniczy</w:t>
      </w:r>
    </w:p>
    <w:p w14:paraId="10749FCF" w14:textId="1400B4C3" w:rsidR="003C1C41" w:rsidRDefault="003C1C41" w:rsidP="002200F1">
      <w:pPr>
        <w:ind w:left="6"/>
        <w:rPr>
          <w:rFonts w:ascii="Calibri Light" w:hAnsi="Calibri Light" w:cs="Calibri Light"/>
          <w:sz w:val="22"/>
        </w:rPr>
      </w:pPr>
    </w:p>
    <w:p w14:paraId="7A2369DD" w14:textId="77777777" w:rsidR="00657E58" w:rsidRPr="000A0685" w:rsidRDefault="00657E58" w:rsidP="002200F1">
      <w:pPr>
        <w:ind w:left="6"/>
        <w:rPr>
          <w:rFonts w:ascii="Calibri Light" w:hAnsi="Calibri Light" w:cs="Calibri Light"/>
          <w:sz w:val="22"/>
        </w:rPr>
      </w:pPr>
    </w:p>
    <w:p w14:paraId="243F7F9D" w14:textId="71D9B8E5" w:rsidR="000E1034" w:rsidRPr="000A0685" w:rsidRDefault="004458FE" w:rsidP="002200F1">
      <w:pPr>
        <w:numPr>
          <w:ilvl w:val="1"/>
          <w:numId w:val="1"/>
        </w:numPr>
        <w:tabs>
          <w:tab w:val="num" w:pos="12"/>
        </w:tabs>
        <w:ind w:left="6" w:hanging="357"/>
        <w:rPr>
          <w:rFonts w:ascii="Calibri Light" w:hAnsi="Calibri Light" w:cs="Calibri Light"/>
          <w:sz w:val="22"/>
        </w:rPr>
      </w:pPr>
      <w:r w:rsidRPr="000A0685">
        <w:rPr>
          <w:rFonts w:ascii="Calibri Light" w:hAnsi="Calibri Light" w:cs="Calibri Light"/>
          <w:sz w:val="22"/>
        </w:rPr>
        <w:t>pozostałe wymogi</w:t>
      </w:r>
      <w:r w:rsidR="000E1034" w:rsidRPr="000A0685">
        <w:rPr>
          <w:rFonts w:ascii="Calibri Light" w:hAnsi="Calibri Light" w:cs="Calibri Light"/>
          <w:sz w:val="22"/>
        </w:rPr>
        <w:t>:</w:t>
      </w:r>
    </w:p>
    <w:p w14:paraId="330F7B55" w14:textId="1594071B" w:rsidR="000E1034" w:rsidRPr="000A0685" w:rsidRDefault="000E1034" w:rsidP="002200F1">
      <w:pPr>
        <w:pStyle w:val="Style2"/>
        <w:spacing w:before="0"/>
        <w:ind w:left="0" w:firstLine="709"/>
        <w:jc w:val="left"/>
        <w:rPr>
          <w:rFonts w:ascii="Calibri Light" w:hAnsi="Calibri Light" w:cs="Calibri Light"/>
        </w:rPr>
      </w:pPr>
      <w:r w:rsidRPr="000A0685">
        <w:rPr>
          <w:rFonts w:ascii="Calibri Light" w:hAnsi="Calibri Light" w:cs="Calibri Light"/>
        </w:rPr>
        <w:t>- fabrycznie nowy</w:t>
      </w:r>
    </w:p>
    <w:p w14:paraId="73FB48CA" w14:textId="6AE14C01" w:rsidR="000E1034" w:rsidRPr="000A0685" w:rsidRDefault="000E1034" w:rsidP="002200F1">
      <w:pPr>
        <w:pStyle w:val="Style2"/>
        <w:spacing w:before="0"/>
        <w:ind w:left="0" w:firstLine="709"/>
        <w:jc w:val="left"/>
        <w:rPr>
          <w:rFonts w:ascii="Calibri Light" w:hAnsi="Calibri Light" w:cs="Calibri Light"/>
        </w:rPr>
      </w:pPr>
      <w:r w:rsidRPr="000A0685">
        <w:rPr>
          <w:rFonts w:ascii="Calibri Light" w:hAnsi="Calibri Light" w:cs="Calibri Light"/>
        </w:rPr>
        <w:t>- nieuszkodzony</w:t>
      </w:r>
    </w:p>
    <w:p w14:paraId="0A245038" w14:textId="602DC137" w:rsidR="000E1034" w:rsidRPr="000A0685" w:rsidRDefault="000E1034" w:rsidP="002200F1">
      <w:pPr>
        <w:pStyle w:val="Style2"/>
        <w:spacing w:before="0"/>
        <w:ind w:left="0" w:firstLine="709"/>
        <w:jc w:val="left"/>
        <w:rPr>
          <w:rFonts w:ascii="Calibri Light" w:hAnsi="Calibri Light" w:cs="Calibri Light"/>
        </w:rPr>
      </w:pPr>
      <w:r w:rsidRPr="000A0685">
        <w:rPr>
          <w:rFonts w:ascii="Calibri Light" w:hAnsi="Calibri Light" w:cs="Calibri Light"/>
        </w:rPr>
        <w:t xml:space="preserve">- sprawny technicznie (ważne badania techniczne </w:t>
      </w:r>
      <w:r w:rsidR="004458FE" w:rsidRPr="000A0685">
        <w:rPr>
          <w:rFonts w:ascii="Calibri Light" w:hAnsi="Calibri Light" w:cs="Calibri Light"/>
        </w:rPr>
        <w:t xml:space="preserve">na </w:t>
      </w:r>
      <w:r w:rsidRPr="000A0685">
        <w:rPr>
          <w:rFonts w:ascii="Calibri Light" w:hAnsi="Calibri Light" w:cs="Calibri Light"/>
        </w:rPr>
        <w:t xml:space="preserve">co najmniej </w:t>
      </w:r>
      <w:r w:rsidR="004458FE" w:rsidRPr="000A0685">
        <w:rPr>
          <w:rFonts w:ascii="Calibri Light" w:hAnsi="Calibri Light" w:cs="Calibri Light"/>
        </w:rPr>
        <w:t>3</w:t>
      </w:r>
      <w:r w:rsidRPr="000A0685">
        <w:rPr>
          <w:rFonts w:ascii="Calibri Light" w:hAnsi="Calibri Light" w:cs="Calibri Light"/>
        </w:rPr>
        <w:t xml:space="preserve"> lata)</w:t>
      </w:r>
    </w:p>
    <w:p w14:paraId="6DE1814E" w14:textId="565A48C0" w:rsidR="002B3D0F" w:rsidRDefault="000E1034" w:rsidP="002200F1">
      <w:pPr>
        <w:pStyle w:val="Style2"/>
        <w:spacing w:before="0"/>
        <w:ind w:left="0" w:firstLine="709"/>
        <w:jc w:val="left"/>
        <w:rPr>
          <w:rFonts w:ascii="Calibri Light" w:hAnsi="Calibri Light" w:cs="Calibri Light"/>
        </w:rPr>
      </w:pPr>
      <w:r w:rsidRPr="000A0685">
        <w:rPr>
          <w:rFonts w:ascii="Calibri Light" w:hAnsi="Calibri Light" w:cs="Calibri Light"/>
        </w:rPr>
        <w:t xml:space="preserve">- </w:t>
      </w:r>
      <w:r w:rsidR="002B3D0F" w:rsidRPr="000A0685">
        <w:rPr>
          <w:rFonts w:ascii="Calibri Light" w:hAnsi="Calibri Light" w:cs="Calibri Light"/>
        </w:rPr>
        <w:t>przystosowany do przewozu min. 5 osób</w:t>
      </w:r>
    </w:p>
    <w:p w14:paraId="3A8E29F0" w14:textId="7820A8B0" w:rsidR="000E1034" w:rsidRPr="000A0685" w:rsidRDefault="000E1034" w:rsidP="002200F1">
      <w:pPr>
        <w:pStyle w:val="Style2"/>
        <w:spacing w:before="0"/>
        <w:ind w:left="0" w:firstLine="709"/>
        <w:jc w:val="left"/>
        <w:rPr>
          <w:rFonts w:ascii="Calibri Light" w:hAnsi="Calibri Light" w:cs="Calibri Light"/>
          <w:spacing w:val="-2"/>
        </w:rPr>
      </w:pPr>
      <w:r w:rsidRPr="000A0685">
        <w:rPr>
          <w:rFonts w:ascii="Calibri Light" w:hAnsi="Calibri Light" w:cs="Calibri Light"/>
        </w:rPr>
        <w:t xml:space="preserve">- </w:t>
      </w:r>
      <w:r w:rsidRPr="000A0685">
        <w:rPr>
          <w:rFonts w:ascii="Calibri Light" w:hAnsi="Calibri Light" w:cs="Calibri Light"/>
          <w:spacing w:val="-2"/>
        </w:rPr>
        <w:t>wyposażenie samochodu przeznaczone dla krajów europejskich i ruchu prawostronnego</w:t>
      </w:r>
    </w:p>
    <w:p w14:paraId="7AEBA7B6" w14:textId="17F46359" w:rsidR="000E1034" w:rsidRPr="000A0685" w:rsidRDefault="000E1034" w:rsidP="002200F1">
      <w:pPr>
        <w:pStyle w:val="Style2"/>
        <w:spacing w:before="0"/>
        <w:ind w:left="0" w:firstLine="709"/>
        <w:jc w:val="left"/>
        <w:rPr>
          <w:rFonts w:ascii="Calibri Light" w:hAnsi="Calibri Light" w:cs="Calibri Light"/>
        </w:rPr>
      </w:pPr>
      <w:r w:rsidRPr="000A0685">
        <w:rPr>
          <w:rFonts w:ascii="Calibri Light" w:hAnsi="Calibri Light" w:cs="Calibri Light"/>
        </w:rPr>
        <w:t>- maksymalny przebieg samochodu – 50 km</w:t>
      </w:r>
    </w:p>
    <w:p w14:paraId="05A2E515" w14:textId="0DF12642" w:rsidR="002B3D0F" w:rsidRPr="000A0685" w:rsidRDefault="002B3D0F" w:rsidP="002200F1">
      <w:pPr>
        <w:pStyle w:val="Style2"/>
        <w:spacing w:before="0"/>
        <w:ind w:left="0" w:firstLine="709"/>
        <w:jc w:val="left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- </w:t>
      </w:r>
      <w:r w:rsidRPr="000A0685">
        <w:rPr>
          <w:rFonts w:ascii="Calibri Light" w:hAnsi="Calibri Light" w:cs="Calibri Light"/>
        </w:rPr>
        <w:t>książk</w:t>
      </w:r>
      <w:r>
        <w:rPr>
          <w:rFonts w:ascii="Calibri Light" w:hAnsi="Calibri Light" w:cs="Calibri Light"/>
        </w:rPr>
        <w:t>a</w:t>
      </w:r>
      <w:r w:rsidRPr="000A0685">
        <w:rPr>
          <w:rFonts w:ascii="Calibri Light" w:hAnsi="Calibri Light" w:cs="Calibri Light"/>
        </w:rPr>
        <w:t xml:space="preserve"> pojazdu i homologacj</w:t>
      </w:r>
      <w:r>
        <w:rPr>
          <w:rFonts w:ascii="Calibri Light" w:hAnsi="Calibri Light" w:cs="Calibri Light"/>
        </w:rPr>
        <w:t>a</w:t>
      </w:r>
    </w:p>
    <w:p w14:paraId="7E09B845" w14:textId="77777777" w:rsidR="003D73D1" w:rsidRPr="000A0685" w:rsidRDefault="003D73D1" w:rsidP="002200F1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FF0000"/>
          <w:sz w:val="22"/>
        </w:rPr>
      </w:pPr>
    </w:p>
    <w:p w14:paraId="60BBE90B" w14:textId="77777777" w:rsidR="002200F1" w:rsidRDefault="002200F1" w:rsidP="002200F1">
      <w:pPr>
        <w:pStyle w:val="Style2"/>
        <w:spacing w:before="0"/>
        <w:ind w:left="0"/>
        <w:jc w:val="left"/>
        <w:rPr>
          <w:rFonts w:ascii="Calibri Light" w:hAnsi="Calibri Light" w:cs="Calibri Light"/>
          <w:sz w:val="20"/>
          <w:szCs w:val="20"/>
        </w:rPr>
      </w:pPr>
    </w:p>
    <w:p w14:paraId="3F66B6CE" w14:textId="644C5DEB" w:rsidR="003D73D1" w:rsidRPr="002200F1" w:rsidRDefault="002200F1" w:rsidP="002200F1">
      <w:pPr>
        <w:pStyle w:val="Style2"/>
        <w:spacing w:before="0"/>
        <w:ind w:left="0"/>
        <w:jc w:val="left"/>
        <w:rPr>
          <w:rFonts w:ascii="Calibri Light" w:hAnsi="Calibri Light" w:cs="Calibri Light"/>
          <w:sz w:val="20"/>
          <w:szCs w:val="20"/>
        </w:rPr>
      </w:pPr>
      <w:r w:rsidRPr="002200F1">
        <w:rPr>
          <w:rFonts w:ascii="Calibri Light" w:hAnsi="Calibri Light" w:cs="Calibri Light"/>
          <w:sz w:val="20"/>
          <w:szCs w:val="20"/>
        </w:rPr>
        <w:t>Z</w:t>
      </w:r>
      <w:r>
        <w:rPr>
          <w:rFonts w:ascii="Calibri Light" w:hAnsi="Calibri Light" w:cs="Calibri Light"/>
          <w:sz w:val="20"/>
          <w:szCs w:val="20"/>
        </w:rPr>
        <w:t>A</w:t>
      </w:r>
      <w:r w:rsidRPr="002200F1">
        <w:rPr>
          <w:rFonts w:ascii="Calibri Light" w:hAnsi="Calibri Light" w:cs="Calibri Light"/>
          <w:sz w:val="20"/>
          <w:szCs w:val="20"/>
        </w:rPr>
        <w:t>STĘPCA PREZYDENTA MIASTA</w:t>
      </w:r>
    </w:p>
    <w:p w14:paraId="55446968" w14:textId="2DF8144E" w:rsidR="002200F1" w:rsidRPr="002200F1" w:rsidRDefault="002200F1" w:rsidP="002200F1">
      <w:pPr>
        <w:pStyle w:val="Style2"/>
        <w:spacing w:before="0"/>
        <w:ind w:left="0"/>
        <w:jc w:val="left"/>
        <w:rPr>
          <w:rFonts w:ascii="Calibri Light" w:hAnsi="Calibri Light" w:cs="Calibri Light"/>
          <w:sz w:val="20"/>
          <w:szCs w:val="20"/>
        </w:rPr>
      </w:pPr>
      <w:r w:rsidRPr="002200F1">
        <w:rPr>
          <w:rFonts w:ascii="Calibri Light" w:hAnsi="Calibri Light" w:cs="Calibri Light"/>
          <w:sz w:val="20"/>
          <w:szCs w:val="20"/>
        </w:rPr>
        <w:t>Tomasz Klim</w:t>
      </w:r>
    </w:p>
    <w:sectPr w:rsidR="002200F1" w:rsidRPr="002200F1" w:rsidSect="00621C3E">
      <w:pgSz w:w="11906" w:h="16838"/>
      <w:pgMar w:top="851" w:right="127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A46D7" w14:textId="77777777" w:rsidR="00610E7C" w:rsidRDefault="00610E7C" w:rsidP="00610E7C">
      <w:r>
        <w:separator/>
      </w:r>
    </w:p>
  </w:endnote>
  <w:endnote w:type="continuationSeparator" w:id="0">
    <w:p w14:paraId="3EF51961" w14:textId="77777777" w:rsidR="00610E7C" w:rsidRDefault="00610E7C" w:rsidP="0061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3D6C8" w14:textId="77777777" w:rsidR="00610E7C" w:rsidRDefault="00610E7C" w:rsidP="00610E7C">
      <w:r>
        <w:separator/>
      </w:r>
    </w:p>
  </w:footnote>
  <w:footnote w:type="continuationSeparator" w:id="0">
    <w:p w14:paraId="3E1D67F1" w14:textId="77777777" w:rsidR="00610E7C" w:rsidRDefault="00610E7C" w:rsidP="00610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C074E"/>
    <w:multiLevelType w:val="hybridMultilevel"/>
    <w:tmpl w:val="EB8E65FE"/>
    <w:lvl w:ilvl="0" w:tplc="04150005">
      <w:start w:val="1"/>
      <w:numFmt w:val="bullet"/>
      <w:lvlText w:val=""/>
      <w:lvlJc w:val="left"/>
      <w:pPr>
        <w:ind w:left="100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6C030567"/>
    <w:multiLevelType w:val="hybridMultilevel"/>
    <w:tmpl w:val="8574152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C25"/>
    <w:rsid w:val="0003552E"/>
    <w:rsid w:val="00070EB0"/>
    <w:rsid w:val="000841FF"/>
    <w:rsid w:val="00085F07"/>
    <w:rsid w:val="000A0685"/>
    <w:rsid w:val="000E1034"/>
    <w:rsid w:val="001B1BE2"/>
    <w:rsid w:val="001C028A"/>
    <w:rsid w:val="001C3E23"/>
    <w:rsid w:val="0021332B"/>
    <w:rsid w:val="002200F1"/>
    <w:rsid w:val="00233C02"/>
    <w:rsid w:val="00256797"/>
    <w:rsid w:val="00271C12"/>
    <w:rsid w:val="00273535"/>
    <w:rsid w:val="002A1ABC"/>
    <w:rsid w:val="002A297D"/>
    <w:rsid w:val="002A7808"/>
    <w:rsid w:val="002B3D0F"/>
    <w:rsid w:val="002B40DD"/>
    <w:rsid w:val="00334BFB"/>
    <w:rsid w:val="00397475"/>
    <w:rsid w:val="003B592E"/>
    <w:rsid w:val="003C1C41"/>
    <w:rsid w:val="003D73D1"/>
    <w:rsid w:val="004458FE"/>
    <w:rsid w:val="004B202D"/>
    <w:rsid w:val="00507029"/>
    <w:rsid w:val="00533428"/>
    <w:rsid w:val="00582FAD"/>
    <w:rsid w:val="005A4E64"/>
    <w:rsid w:val="00610E7C"/>
    <w:rsid w:val="00621C3E"/>
    <w:rsid w:val="006343D8"/>
    <w:rsid w:val="0063503D"/>
    <w:rsid w:val="00657E58"/>
    <w:rsid w:val="006F6556"/>
    <w:rsid w:val="00722CCA"/>
    <w:rsid w:val="007531CB"/>
    <w:rsid w:val="00773DA9"/>
    <w:rsid w:val="007C3A8A"/>
    <w:rsid w:val="00812F34"/>
    <w:rsid w:val="00824E91"/>
    <w:rsid w:val="00880C25"/>
    <w:rsid w:val="008B5794"/>
    <w:rsid w:val="008C18CC"/>
    <w:rsid w:val="008D34CC"/>
    <w:rsid w:val="008D70D0"/>
    <w:rsid w:val="008E15BA"/>
    <w:rsid w:val="00966251"/>
    <w:rsid w:val="00985BDE"/>
    <w:rsid w:val="009A62B3"/>
    <w:rsid w:val="009A7801"/>
    <w:rsid w:val="009C0915"/>
    <w:rsid w:val="009F2495"/>
    <w:rsid w:val="00AE66E6"/>
    <w:rsid w:val="00B300D7"/>
    <w:rsid w:val="00B3593A"/>
    <w:rsid w:val="00B529E7"/>
    <w:rsid w:val="00BB5B9A"/>
    <w:rsid w:val="00BC72E9"/>
    <w:rsid w:val="00C772FE"/>
    <w:rsid w:val="00C94D9B"/>
    <w:rsid w:val="00CC777A"/>
    <w:rsid w:val="00D17496"/>
    <w:rsid w:val="00D2073D"/>
    <w:rsid w:val="00D3415B"/>
    <w:rsid w:val="00D458D2"/>
    <w:rsid w:val="00D865D7"/>
    <w:rsid w:val="00E62656"/>
    <w:rsid w:val="00ED2836"/>
    <w:rsid w:val="00F06CC2"/>
    <w:rsid w:val="00FB3DF1"/>
    <w:rsid w:val="00FB79E0"/>
    <w:rsid w:val="00FE14A5"/>
    <w:rsid w:val="00FE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FB2E9"/>
  <w15:chartTrackingRefBased/>
  <w15:docId w15:val="{3858F43C-A78D-4271-9779-04BD5A526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45F5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2">
    <w:name w:val="Style 2"/>
    <w:rsid w:val="00FE45F5"/>
    <w:pPr>
      <w:widowControl w:val="0"/>
      <w:autoSpaceDE w:val="0"/>
      <w:autoSpaceDN w:val="0"/>
      <w:spacing w:before="144" w:after="0" w:line="240" w:lineRule="auto"/>
      <w:ind w:left="288"/>
      <w:jc w:val="both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10E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0E7C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610E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0E7C"/>
    <w:rPr>
      <w:rFonts w:ascii="Times New Roman" w:hAnsi="Times New Roman"/>
      <w:sz w:val="24"/>
    </w:rPr>
  </w:style>
  <w:style w:type="paragraph" w:styleId="Akapitzlist">
    <w:name w:val="List Paragraph"/>
    <w:aliases w:val="CW_Lista,Numerowanie,List Paragraph,Akapit z listą BS,Kolorowa lista — akcent 11,Nagłowek 3,L1,Preambuła,Dot pt,F5 List Paragraph,Recommendation,List Paragraph11,lp1,maz_wyliczenie,opis dzialania,K-P_odwolanie,A_wyliczenie,normalny tekst"/>
    <w:basedOn w:val="Normalny"/>
    <w:link w:val="AkapitzlistZnak"/>
    <w:uiPriority w:val="34"/>
    <w:qFormat/>
    <w:rsid w:val="003D73D1"/>
    <w:pPr>
      <w:ind w:left="720"/>
      <w:contextualSpacing/>
    </w:pPr>
  </w:style>
  <w:style w:type="character" w:customStyle="1" w:styleId="AkapitzlistZnak">
    <w:name w:val="Akapit z listą Znak"/>
    <w:aliases w:val="CW_Lista Znak,Numerowanie Znak,List Paragraph Znak,Akapit z listą BS Znak,Kolorowa lista — akcent 11 Znak,Nagłowek 3 Znak,L1 Znak,Preambuła Znak,Dot pt Znak,F5 List Paragraph Znak,Recommendation Znak,List Paragraph11 Znak,lp1 Znak"/>
    <w:link w:val="Akapitzlist"/>
    <w:uiPriority w:val="34"/>
    <w:qFormat/>
    <w:locked/>
    <w:rsid w:val="003D73D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9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393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Elwira Puławska</dc:creator>
  <cp:keywords/>
  <dc:description/>
  <cp:lastModifiedBy>Edyta Kotyńska-Słyż</cp:lastModifiedBy>
  <cp:revision>94</cp:revision>
  <cp:lastPrinted>2026-05-12T12:16:00Z</cp:lastPrinted>
  <dcterms:created xsi:type="dcterms:W3CDTF">2024-05-15T07:40:00Z</dcterms:created>
  <dcterms:modified xsi:type="dcterms:W3CDTF">2026-05-13T11:52:00Z</dcterms:modified>
</cp:coreProperties>
</file>